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44F44" w:rsidRDefault="00344F44" w:rsidP="00344F44">
      <w:r>
        <w:t>WEEK 5</w:t>
      </w:r>
    </w:p>
    <w:p w:rsidR="00043D61" w:rsidRDefault="00043D61" w:rsidP="00043D61"/>
    <w:p w:rsidR="00043D61" w:rsidRDefault="00043D61" w:rsidP="00043D61">
      <w:r>
        <w:t>DAY 4</w:t>
      </w:r>
    </w:p>
    <w:p w:rsidR="00043D61" w:rsidRDefault="00043D61" w:rsidP="00043D61"/>
    <w:p w:rsidR="00043D61" w:rsidRDefault="00043D61" w:rsidP="00043D61">
      <w:r>
        <w:t>Morning Nourishment</w:t>
      </w:r>
    </w:p>
    <w:p w:rsidR="00043D61" w:rsidRDefault="00043D61" w:rsidP="00043D61"/>
    <w:p w:rsidR="00043D61" w:rsidRDefault="00043D61" w:rsidP="00043D61">
      <w:r>
        <w:t>First</w:t>
      </w:r>
      <w:r>
        <w:t xml:space="preserve"> Pet</w:t>
      </w:r>
      <w:r>
        <w:t>er</w:t>
      </w:r>
      <w:r>
        <w:t xml:space="preserve"> 2</w:t>
      </w:r>
      <w:r>
        <w:t xml:space="preserve"> </w:t>
      </w:r>
      <w:r>
        <w:t xml:space="preserve">24 </w:t>
      </w:r>
    </w:p>
    <w:p w:rsidR="00043D61" w:rsidRDefault="00043D61" w:rsidP="00043D61"/>
    <w:p w:rsidR="00043D61" w:rsidRDefault="00043D61" w:rsidP="00043D61">
      <w:r>
        <w:t>Who Himself bore up our sins in His body on the tree, in</w:t>
      </w:r>
      <w:r>
        <w:t xml:space="preserve"> </w:t>
      </w:r>
      <w:r>
        <w:t>order that we, having died to sins, might live to righteousness; by whose</w:t>
      </w:r>
      <w:r>
        <w:t xml:space="preserve"> </w:t>
      </w:r>
      <w:r>
        <w:t>bruise you were healed.</w:t>
      </w:r>
    </w:p>
    <w:p w:rsidR="00043D61" w:rsidRDefault="00043D61" w:rsidP="00043D61"/>
    <w:p w:rsidR="00043D61" w:rsidRDefault="00043D61" w:rsidP="00043D61">
      <w:r>
        <w:t xml:space="preserve">Second </w:t>
      </w:r>
      <w:r>
        <w:t>Pet</w:t>
      </w:r>
      <w:r>
        <w:t>er</w:t>
      </w:r>
      <w:r>
        <w:t xml:space="preserve"> 3</w:t>
      </w:r>
      <w:r>
        <w:t xml:space="preserve"> </w:t>
      </w:r>
      <w:r>
        <w:t xml:space="preserve">13 </w:t>
      </w:r>
    </w:p>
    <w:p w:rsidR="00043D61" w:rsidRDefault="00043D61" w:rsidP="00043D61"/>
    <w:p w:rsidR="00043D61" w:rsidRDefault="00043D61" w:rsidP="00043D61">
      <w:r>
        <w:t>But according to His promise we are expecting new heavens</w:t>
      </w:r>
      <w:r>
        <w:t xml:space="preserve"> </w:t>
      </w:r>
      <w:r>
        <w:t>and a new earth, in which righteousness dwells.</w:t>
      </w:r>
    </w:p>
    <w:p w:rsidR="00043D61" w:rsidRDefault="00043D61" w:rsidP="00043D61"/>
    <w:p w:rsidR="00043D61" w:rsidRDefault="00043D61" w:rsidP="00043D61">
      <w:r>
        <w:t>Suppose that</w:t>
      </w:r>
      <w:r w:rsidR="00393BB0">
        <w:t xml:space="preserve"> </w:t>
      </w:r>
      <w:r>
        <w:t xml:space="preserve">in a </w:t>
      </w:r>
      <w:proofErr w:type="gramStart"/>
      <w:r>
        <w:t>particular church</w:t>
      </w:r>
      <w:proofErr w:type="gramEnd"/>
      <w:r w:rsidR="00393BB0">
        <w:t xml:space="preserve">, </w:t>
      </w:r>
      <w:r>
        <w:t>instead of murmuring, criticizing,</w:t>
      </w:r>
      <w:r>
        <w:t xml:space="preserve"> </w:t>
      </w:r>
      <w:r>
        <w:t>or gossiping, there are forbearance, praise, calling on the Lord, and</w:t>
      </w:r>
      <w:r>
        <w:t xml:space="preserve"> </w:t>
      </w:r>
      <w:r>
        <w:t>fellowship. Moreover, suppose the meetings are living, in good order, and</w:t>
      </w:r>
      <w:r>
        <w:t xml:space="preserve"> </w:t>
      </w:r>
      <w:r>
        <w:t>rich in function. Surely, in such a church we can see the kingdom of God full</w:t>
      </w:r>
      <w:r>
        <w:t xml:space="preserve"> </w:t>
      </w:r>
      <w:r>
        <w:t>of righteousness. Everything there is orderly and peaceful.</w:t>
      </w:r>
    </w:p>
    <w:p w:rsidR="00043D61" w:rsidRDefault="00043D61" w:rsidP="00043D61"/>
    <w:p w:rsidR="00043D61" w:rsidRDefault="00043D61" w:rsidP="00043D61">
      <w:r>
        <w:t xml:space="preserve">The goal of the new covenant ministry is to minister the </w:t>
      </w:r>
      <w:proofErr w:type="spellStart"/>
      <w:proofErr w:type="gramStart"/>
      <w:r>
        <w:t>all</w:t>
      </w:r>
      <w:r w:rsidR="00393BB0">
        <w:t xml:space="preserve"> </w:t>
      </w:r>
      <w:r>
        <w:t>inclusive</w:t>
      </w:r>
      <w:proofErr w:type="spellEnd"/>
      <w:proofErr w:type="gramEnd"/>
      <w:r>
        <w:t xml:space="preserve"> Spirit</w:t>
      </w:r>
      <w:r>
        <w:t xml:space="preserve"> </w:t>
      </w:r>
      <w:r>
        <w:t>of the processed Triune God into others to be their supply. Simultaneously,</w:t>
      </w:r>
      <w:r>
        <w:t xml:space="preserve"> </w:t>
      </w:r>
      <w:r>
        <w:t>this ministry dispenses Christ into the believers as their righteousness.</w:t>
      </w:r>
    </w:p>
    <w:p w:rsidR="00043D61" w:rsidRDefault="00043D61" w:rsidP="00043D61"/>
    <w:p w:rsidR="00043D61" w:rsidRDefault="00043D61" w:rsidP="00043D61">
      <w:r>
        <w:t>Then as the believers live and walk according to the Spirit, they will be in</w:t>
      </w:r>
      <w:r>
        <w:t xml:space="preserve"> </w:t>
      </w:r>
      <w:r>
        <w:t>a condition that expresses God and that gives an impression of the Son of</w:t>
      </w:r>
      <w:r>
        <w:t xml:space="preserve"> </w:t>
      </w:r>
      <w:r>
        <w:t xml:space="preserve">God. Furthermore, they will </w:t>
      </w:r>
      <w:proofErr w:type="gramStart"/>
      <w:r>
        <w:t>actually be</w:t>
      </w:r>
      <w:proofErr w:type="gramEnd"/>
      <w:r>
        <w:t xml:space="preserve"> the kingdom of God established in</w:t>
      </w:r>
      <w:r>
        <w:t xml:space="preserve"> </w:t>
      </w:r>
      <w:r>
        <w:t>righteousness, set in order, and properly headed up. They will also have</w:t>
      </w:r>
      <w:r>
        <w:t xml:space="preserve"> </w:t>
      </w:r>
      <w:r>
        <w:t>peace and joy in the Holy Spirit. This is the result of the new covenant</w:t>
      </w:r>
      <w:r>
        <w:t xml:space="preserve"> </w:t>
      </w:r>
      <w:r>
        <w:t xml:space="preserve">ministry. </w:t>
      </w:r>
    </w:p>
    <w:p w:rsidR="00043D61" w:rsidRDefault="00043D61" w:rsidP="00043D61"/>
    <w:p w:rsidR="00043D61" w:rsidRDefault="00043D61" w:rsidP="00043D61">
      <w:r>
        <w:t>Today’s Reading</w:t>
      </w:r>
    </w:p>
    <w:p w:rsidR="00043D61" w:rsidRDefault="00043D61" w:rsidP="00043D61"/>
    <w:p w:rsidR="00876710" w:rsidRDefault="00043D61" w:rsidP="00043D61">
      <w:r>
        <w:t>Ultimately, the bride in Revelation 19 will become the New Jerusalem in</w:t>
      </w:r>
      <w:r>
        <w:t xml:space="preserve"> </w:t>
      </w:r>
      <w:r>
        <w:t>Revelation 21 and 22</w:t>
      </w:r>
      <w:r w:rsidR="00393BB0">
        <w:t xml:space="preserve">. </w:t>
      </w:r>
      <w:r>
        <w:t>According to Revelation 21</w:t>
      </w:r>
      <w:r w:rsidR="00393BB0">
        <w:t xml:space="preserve"> </w:t>
      </w:r>
      <w:r>
        <w:t>18, the building work</w:t>
      </w:r>
      <w:r>
        <w:t xml:space="preserve"> </w:t>
      </w:r>
      <w:r>
        <w:t>of its wall was jasper. Also, the first foundation of the New Jerusalem will</w:t>
      </w:r>
      <w:r>
        <w:t xml:space="preserve"> </w:t>
      </w:r>
      <w:r>
        <w:t xml:space="preserve">be jasper. Therefore, the appearance of the city will </w:t>
      </w:r>
      <w:r>
        <w:lastRenderedPageBreak/>
        <w:t>be that of jasper.</w:t>
      </w:r>
      <w:r>
        <w:t xml:space="preserve"> </w:t>
      </w:r>
      <w:r>
        <w:t>Revelation 4 indicates that God sitting on the throne in the heavens also has</w:t>
      </w:r>
      <w:r>
        <w:t xml:space="preserve"> </w:t>
      </w:r>
      <w:r>
        <w:t>the appearance of jasper. Hence, jasper denotes God’s image, His expression.</w:t>
      </w:r>
    </w:p>
    <w:p w:rsidR="00043D61" w:rsidRDefault="00043D61" w:rsidP="00043D61"/>
    <w:p w:rsidR="00043D61" w:rsidRDefault="00043D61" w:rsidP="00043D61">
      <w:r>
        <w:t>The fact that jasper is the appearance both of God and of the New Jerusalem</w:t>
      </w:r>
      <w:r>
        <w:t xml:space="preserve"> </w:t>
      </w:r>
      <w:r>
        <w:t>indicates that this holy city will bear the same appearance that God does. The</w:t>
      </w:r>
      <w:r>
        <w:t xml:space="preserve"> </w:t>
      </w:r>
      <w:r>
        <w:t>entire city will express God.</w:t>
      </w:r>
    </w:p>
    <w:p w:rsidR="00043D61" w:rsidRDefault="00043D61" w:rsidP="00043D61"/>
    <w:p w:rsidR="00043D61" w:rsidRDefault="00043D61" w:rsidP="00043D61">
      <w:r>
        <w:t>Today we are preparing our bridal gown, a gown that will have the</w:t>
      </w:r>
      <w:r>
        <w:t xml:space="preserve"> </w:t>
      </w:r>
      <w:r>
        <w:t>appearance of righteousness, which is the expression of God. Ultimately, in</w:t>
      </w:r>
      <w:r>
        <w:t xml:space="preserve"> </w:t>
      </w:r>
      <w:r>
        <w:t>the New Jerusalem, this will be the appearance of jasper.</w:t>
      </w:r>
    </w:p>
    <w:p w:rsidR="00043D61" w:rsidRDefault="00043D61" w:rsidP="00043D61"/>
    <w:p w:rsidR="00043D61" w:rsidRDefault="00043D61" w:rsidP="00043D61">
      <w:r>
        <w:t xml:space="preserve">As used in </w:t>
      </w:r>
      <w:r w:rsidR="00393BB0">
        <w:t>second</w:t>
      </w:r>
      <w:r>
        <w:t xml:space="preserve"> Peter 3</w:t>
      </w:r>
      <w:r w:rsidR="00393BB0">
        <w:t xml:space="preserve"> </w:t>
      </w:r>
      <w:r>
        <w:t>13, the word righteousness is rich in meaning. To say</w:t>
      </w:r>
      <w:r>
        <w:t xml:space="preserve"> </w:t>
      </w:r>
      <w:r>
        <w:t>that righteousness will dwell in the new heaven and new earth means that</w:t>
      </w:r>
      <w:r>
        <w:t xml:space="preserve"> </w:t>
      </w:r>
      <w:r>
        <w:t>everything will be in order, headed up, and regulated. Everything will be</w:t>
      </w:r>
      <w:r>
        <w:t xml:space="preserve"> </w:t>
      </w:r>
      <w:r>
        <w:t>governed, controlled, and under the proper rule, for the throne of God, the</w:t>
      </w:r>
      <w:r>
        <w:t xml:space="preserve"> </w:t>
      </w:r>
      <w:r>
        <w:t>kingdom, the divine administration, will be there. The result will be peace</w:t>
      </w:r>
      <w:r>
        <w:t xml:space="preserve"> </w:t>
      </w:r>
      <w:r>
        <w:t>and joy.</w:t>
      </w:r>
    </w:p>
    <w:p w:rsidR="00043D61" w:rsidRDefault="00043D61" w:rsidP="00043D61"/>
    <w:p w:rsidR="00043D61" w:rsidRDefault="00043D61" w:rsidP="00043D61">
      <w:r>
        <w:t>At present there is little righteousness on earth. Instead, there are</w:t>
      </w:r>
      <w:r>
        <w:t xml:space="preserve"> </w:t>
      </w:r>
      <w:r>
        <w:t>unrighteousness, disorder, and confusion. But praise the Lord that in the</w:t>
      </w:r>
      <w:r>
        <w:t xml:space="preserve"> </w:t>
      </w:r>
      <w:r>
        <w:t>church, where we have a foretaste of the new heaven and the new earth,</w:t>
      </w:r>
      <w:r>
        <w:t xml:space="preserve"> </w:t>
      </w:r>
      <w:r>
        <w:t>righteousness dwells! Moreover, we should be able to say that, by the Lord’s</w:t>
      </w:r>
      <w:r>
        <w:t xml:space="preserve"> </w:t>
      </w:r>
      <w:r>
        <w:t>mercy, righteousness also dwells in our family life.</w:t>
      </w:r>
    </w:p>
    <w:p w:rsidR="00043D61" w:rsidRDefault="00043D61" w:rsidP="00043D61"/>
    <w:p w:rsidR="00043D61" w:rsidRDefault="00043D61" w:rsidP="00043D61">
      <w:r>
        <w:t>Today many Christians neglect the new covenant ministry. Instead of</w:t>
      </w:r>
      <w:r>
        <w:t xml:space="preserve"> </w:t>
      </w:r>
      <w:r>
        <w:t>ministering the Spirit and righteousness to others, they argue about such</w:t>
      </w:r>
      <w:r>
        <w:t xml:space="preserve"> </w:t>
      </w:r>
      <w:r>
        <w:t>things as the method of baptism</w:t>
      </w:r>
      <w:r w:rsidR="00393BB0">
        <w:t xml:space="preserve">. </w:t>
      </w:r>
      <w:r>
        <w:t xml:space="preserve">The various </w:t>
      </w:r>
      <w:proofErr w:type="gramStart"/>
      <w:r>
        <w:t>so</w:t>
      </w:r>
      <w:r w:rsidR="00393BB0">
        <w:t xml:space="preserve"> </w:t>
      </w:r>
      <w:r>
        <w:t>called</w:t>
      </w:r>
      <w:proofErr w:type="gramEnd"/>
      <w:r>
        <w:t xml:space="preserve"> ministries have</w:t>
      </w:r>
      <w:r>
        <w:t xml:space="preserve"> </w:t>
      </w:r>
      <w:r>
        <w:t>divided the children of God</w:t>
      </w:r>
      <w:r>
        <w:t xml:space="preserve">. </w:t>
      </w:r>
      <w:r>
        <w:t>The ministry of the new covenant simply</w:t>
      </w:r>
      <w:r>
        <w:t xml:space="preserve"> </w:t>
      </w:r>
      <w:r>
        <w:t>ministers Christ to others as the Spirit to be the life supply inwardly and as</w:t>
      </w:r>
      <w:r>
        <w:t xml:space="preserve"> </w:t>
      </w:r>
      <w:r>
        <w:t xml:space="preserve">righteousness to be the expression of God outwardly. </w:t>
      </w:r>
    </w:p>
    <w:p w:rsidR="00043D61" w:rsidRDefault="00043D61" w:rsidP="00043D61"/>
    <w:p w:rsidR="00043D61" w:rsidRDefault="00043D61" w:rsidP="00043D61">
      <w:r>
        <w:t>This expression of God</w:t>
      </w:r>
      <w:r>
        <w:t xml:space="preserve"> </w:t>
      </w:r>
      <w:r>
        <w:t>as righteousness, the image of God, brings in the kingdom, where everything</w:t>
      </w:r>
      <w:r>
        <w:t xml:space="preserve"> </w:t>
      </w:r>
      <w:r>
        <w:t>is regulated, orderly, and headed up. This gives us a foretaste of the coming</w:t>
      </w:r>
      <w:r>
        <w:t xml:space="preserve"> </w:t>
      </w:r>
      <w:r>
        <w:t>kingdom and of the New Jerusalem in the new heaven and the new earth.</w:t>
      </w:r>
      <w:r>
        <w:t xml:space="preserve"> </w:t>
      </w:r>
      <w:r>
        <w:t>This is the function of the new covenant ministry.</w:t>
      </w:r>
      <w:r>
        <w:t xml:space="preserve"> </w:t>
      </w:r>
      <w:r>
        <w:t>We must all carry on the ministry to minister Christ as the life</w:t>
      </w:r>
      <w:r w:rsidR="00393BB0">
        <w:t xml:space="preserve"> </w:t>
      </w:r>
      <w:bookmarkStart w:id="0" w:name="_GoBack"/>
      <w:bookmarkEnd w:id="0"/>
      <w:r>
        <w:t>giving</w:t>
      </w:r>
      <w:r>
        <w:t xml:space="preserve"> </w:t>
      </w:r>
      <w:r>
        <w:t xml:space="preserve">Spirit and as righteousness. </w:t>
      </w:r>
    </w:p>
    <w:p w:rsidR="00043D61" w:rsidRDefault="00043D61" w:rsidP="00043D61">
      <w:pPr>
        <w:rPr>
          <w:rFonts w:hint="eastAsia"/>
        </w:rPr>
      </w:pPr>
    </w:p>
    <w:p w:rsidR="00043D61" w:rsidRPr="00A83664" w:rsidRDefault="00043D61" w:rsidP="00043D61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292" w:rsidRDefault="00291292" w:rsidP="008211FE">
      <w:r>
        <w:separator/>
      </w:r>
    </w:p>
  </w:endnote>
  <w:endnote w:type="continuationSeparator" w:id="0">
    <w:p w:rsidR="00291292" w:rsidRDefault="00291292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292" w:rsidRDefault="00291292" w:rsidP="008211FE">
      <w:r>
        <w:separator/>
      </w:r>
    </w:p>
  </w:footnote>
  <w:footnote w:type="continuationSeparator" w:id="0">
    <w:p w:rsidR="00291292" w:rsidRDefault="00291292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3D6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D4D23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1292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4F44"/>
    <w:rsid w:val="00345A6B"/>
    <w:rsid w:val="00346EAE"/>
    <w:rsid w:val="00361B75"/>
    <w:rsid w:val="003900AA"/>
    <w:rsid w:val="00393BB0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566CB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76710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815F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86484"/>
    <w:rsid w:val="00A948D1"/>
    <w:rsid w:val="00AA24EE"/>
    <w:rsid w:val="00AB324F"/>
    <w:rsid w:val="00AF2110"/>
    <w:rsid w:val="00B06600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E724D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1DA8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2C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1C6E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2F13-B682-463F-9821-D7A42EFF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2025-07-09T01:59:00Z</dcterms:created>
  <dcterms:modified xsi:type="dcterms:W3CDTF">2025-07-09T02:08:00Z</dcterms:modified>
</cp:coreProperties>
</file>