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843D62" w:rsidRDefault="00843D62" w:rsidP="00843D62">
      <w:r>
        <w:t>Week Five</w:t>
      </w:r>
    </w:p>
    <w:p w:rsidR="00DF5DF3" w:rsidRDefault="00DF5DF3" w:rsidP="00843D62"/>
    <w:p w:rsidR="00843D62" w:rsidRDefault="00843D62" w:rsidP="00843D62">
      <w:r>
        <w:t xml:space="preserve">Day 1 </w:t>
      </w:r>
      <w:r w:rsidR="00DF5DF3">
        <w:t xml:space="preserve">and </w:t>
      </w:r>
      <w:r>
        <w:t>Day 2</w:t>
      </w:r>
    </w:p>
    <w:p w:rsidR="004D30C9" w:rsidRDefault="004D30C9" w:rsidP="004D30C9"/>
    <w:p w:rsidR="004D30C9" w:rsidRDefault="004D30C9" w:rsidP="004D30C9">
      <w:r>
        <w:rPr>
          <w:rFonts w:hint="eastAsia"/>
        </w:rPr>
        <w:t>Ou</w:t>
      </w:r>
      <w:r>
        <w:t>tline</w:t>
      </w:r>
    </w:p>
    <w:p w:rsidR="00DF5DF3" w:rsidRDefault="00DF5DF3" w:rsidP="00843D62"/>
    <w:p w:rsidR="00DF5DF3" w:rsidRDefault="003E6EF0" w:rsidP="00843D62">
      <w:r>
        <w:t>Roman number 1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The righteousness of God is what God is in His action with</w:t>
      </w:r>
      <w:r w:rsidR="003E6EF0">
        <w:t xml:space="preserve"> </w:t>
      </w:r>
      <w:r>
        <w:t>respect to justice and righteousness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Our experience of Christ rests upon the foundation of God's righteousness.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The foundation is God's righteousness, the unshakable foundation of</w:t>
      </w:r>
      <w:r w:rsidR="003E6EF0">
        <w:t xml:space="preserve"> </w:t>
      </w:r>
      <w:r>
        <w:t>God's throne.</w:t>
      </w:r>
    </w:p>
    <w:p w:rsidR="00DF5DF3" w:rsidRDefault="00DF5DF3" w:rsidP="00843D62"/>
    <w:p w:rsidR="00DF5DF3" w:rsidRDefault="003E6EF0" w:rsidP="00843D62">
      <w:r>
        <w:t>Roman number 2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There are four aspects of the definition of righteousness: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Righteousness is to be right with persons, things, and matters before God</w:t>
      </w:r>
      <w:r w:rsidR="003E6EF0">
        <w:t xml:space="preserve"> </w:t>
      </w:r>
      <w:r>
        <w:t>according to His righteous and strict requirements.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Righteousness is the outward expression of the Christ who lives in us as</w:t>
      </w:r>
      <w:r w:rsidR="003E6EF0">
        <w:t xml:space="preserve"> </w:t>
      </w:r>
      <w:r>
        <w:t>the Spirit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This is righteousness as God's image</w:t>
      </w:r>
      <w:r w:rsidR="003E6EF0">
        <w:t>.</w:t>
      </w:r>
    </w:p>
    <w:p w:rsidR="00DF5DF3" w:rsidRDefault="00DF5DF3" w:rsidP="00843D62"/>
    <w:p w:rsidR="00DF5DF3" w:rsidRDefault="003E6EF0" w:rsidP="00843D62">
      <w:r>
        <w:lastRenderedPageBreak/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The ministry of righteousness is a ministry of the Lord's image.</w:t>
      </w:r>
    </w:p>
    <w:p w:rsidR="00DF5DF3" w:rsidRDefault="00DF5DF3" w:rsidP="00843D62"/>
    <w:p w:rsidR="00DF5DF3" w:rsidRDefault="003E6EF0" w:rsidP="00843D62">
      <w:r>
        <w:t xml:space="preserve">Capital </w:t>
      </w:r>
      <w:r w:rsidR="00843D62">
        <w:t xml:space="preserve">C. </w:t>
      </w:r>
    </w:p>
    <w:p w:rsidR="00DF5DF3" w:rsidRDefault="00DF5DF3" w:rsidP="00843D62"/>
    <w:p w:rsidR="00843D62" w:rsidRDefault="00843D62" w:rsidP="00843D62">
      <w:r>
        <w:t>Righteousness is a matter of God's kingdom</w:t>
      </w:r>
      <w:r w:rsidR="003E6EF0">
        <w:t>.</w:t>
      </w:r>
    </w:p>
    <w:p w:rsidR="00DF5DF3" w:rsidRDefault="00DF5DF3" w:rsidP="00843D62"/>
    <w:p w:rsidR="00DF5DF3" w:rsidRDefault="003E6EF0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7F12CE" w:rsidRDefault="00843D62" w:rsidP="00843D62">
      <w:r>
        <w:t>God's kingdom is righteousness.</w:t>
      </w:r>
    </w:p>
    <w:p w:rsidR="00843D62" w:rsidRDefault="00843D62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Righteousness is related to God's government, administration, and rule.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D. </w:t>
      </w:r>
    </w:p>
    <w:p w:rsidR="00DF5DF3" w:rsidRDefault="00DF5DF3" w:rsidP="00843D62"/>
    <w:p w:rsidR="00843D62" w:rsidRDefault="00843D62" w:rsidP="00843D62">
      <w:r>
        <w:t>Righteousness is a matter of our being right with God in our being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1. </w:t>
      </w:r>
    </w:p>
    <w:p w:rsidR="00DF5DF3" w:rsidRDefault="00DF5DF3" w:rsidP="00843D62"/>
    <w:p w:rsidR="00843D62" w:rsidRDefault="00843D62" w:rsidP="00843D62">
      <w:r>
        <w:t>To be right with God in our being is to have an inner being that is transparent</w:t>
      </w:r>
      <w:r w:rsidR="00026F2F">
        <w:t xml:space="preserve"> </w:t>
      </w:r>
      <w:r>
        <w:t>and crystal clear, an inner being that is in the mind and will of God.</w:t>
      </w:r>
    </w:p>
    <w:p w:rsidR="00DF5DF3" w:rsidRDefault="00DF5DF3" w:rsidP="00843D62"/>
    <w:p w:rsidR="00DF5DF3" w:rsidRDefault="00026F2F" w:rsidP="00843D62">
      <w:r>
        <w:t xml:space="preserve">Number </w:t>
      </w:r>
      <w:r w:rsidR="00843D62">
        <w:t xml:space="preserve">2. </w:t>
      </w:r>
    </w:p>
    <w:p w:rsidR="00DF5DF3" w:rsidRDefault="00DF5DF3" w:rsidP="00843D62"/>
    <w:p w:rsidR="00843D62" w:rsidRDefault="00843D62" w:rsidP="00843D62">
      <w:r>
        <w:t>This is a matter of our being the righteousness of God in Christ.</w:t>
      </w:r>
    </w:p>
    <w:p w:rsidR="00DF5DF3" w:rsidRDefault="00DF5DF3" w:rsidP="00843D62"/>
    <w:p w:rsidR="00DF5DF3" w:rsidRDefault="00026F2F" w:rsidP="00843D62">
      <w:r>
        <w:t>Roman number 3</w:t>
      </w:r>
      <w:r w:rsidR="00843D62">
        <w:t xml:space="preserve">. </w:t>
      </w:r>
    </w:p>
    <w:p w:rsidR="00DF5DF3" w:rsidRDefault="00DF5DF3" w:rsidP="00843D62"/>
    <w:p w:rsidR="00843D62" w:rsidRDefault="00843D62" w:rsidP="00843D62">
      <w:r>
        <w:t>Righteousness is related to God's outward acts, ways,</w:t>
      </w:r>
      <w:r w:rsidR="00026F2F">
        <w:t xml:space="preserve"> </w:t>
      </w:r>
      <w:r>
        <w:t>actions, and activities</w:t>
      </w:r>
      <w:r w:rsidR="00026F2F">
        <w:t>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A. </w:t>
      </w:r>
    </w:p>
    <w:p w:rsidR="00DF5DF3" w:rsidRDefault="00DF5DF3" w:rsidP="00843D62"/>
    <w:p w:rsidR="00843D62" w:rsidRDefault="00843D62" w:rsidP="00843D62">
      <w:r>
        <w:t>Everything God does is righteous.</w:t>
      </w:r>
    </w:p>
    <w:p w:rsidR="00DF5DF3" w:rsidRDefault="00DF5DF3" w:rsidP="00843D62"/>
    <w:p w:rsidR="00DF5DF3" w:rsidRDefault="00026F2F" w:rsidP="00843D62">
      <w:r>
        <w:t xml:space="preserve">Capital </w:t>
      </w:r>
      <w:r w:rsidR="00843D62">
        <w:t xml:space="preserve">B. </w:t>
      </w:r>
    </w:p>
    <w:p w:rsidR="00DF5DF3" w:rsidRDefault="00DF5DF3" w:rsidP="00843D62"/>
    <w:p w:rsidR="00843D62" w:rsidRDefault="00843D62" w:rsidP="00843D62">
      <w:r>
        <w:t>Whatever God is in His justice and righteousness constitutes His righteousness.</w:t>
      </w:r>
    </w:p>
    <w:p w:rsidR="00DF5DF3" w:rsidRDefault="00DF5DF3" w:rsidP="00843D62"/>
    <w:p w:rsidR="007A57F2" w:rsidRDefault="007A57F2" w:rsidP="007A57F2">
      <w:bookmarkStart w:id="0" w:name="_GoBack"/>
      <w:bookmarkEnd w:id="0"/>
      <w:r>
        <w:t xml:space="preserve">This is the end of </w:t>
      </w:r>
      <w:r w:rsidR="004D30C9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5A1" w:rsidRDefault="00F665A1" w:rsidP="008211FE">
      <w:r>
        <w:separator/>
      </w:r>
    </w:p>
  </w:endnote>
  <w:endnote w:type="continuationSeparator" w:id="0">
    <w:p w:rsidR="00F665A1" w:rsidRDefault="00F665A1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5A1" w:rsidRDefault="00F665A1" w:rsidP="008211FE">
      <w:r>
        <w:separator/>
      </w:r>
    </w:p>
  </w:footnote>
  <w:footnote w:type="continuationSeparator" w:id="0">
    <w:p w:rsidR="00F665A1" w:rsidRDefault="00F665A1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216D0"/>
    <w:multiLevelType w:val="hybridMultilevel"/>
    <w:tmpl w:val="5A32849C"/>
    <w:lvl w:ilvl="0" w:tplc="2FAC5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2"/>
  </w:num>
  <w:num w:numId="38">
    <w:abstractNumId w:val="20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26F2F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45B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A392A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7C9D"/>
    <w:rsid w:val="003D3F75"/>
    <w:rsid w:val="003D66DB"/>
    <w:rsid w:val="003D72F2"/>
    <w:rsid w:val="003E0F8F"/>
    <w:rsid w:val="003E1662"/>
    <w:rsid w:val="003E2793"/>
    <w:rsid w:val="003E56B0"/>
    <w:rsid w:val="003E6EF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0C9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2472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3D62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E1B91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86EE2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DF5DF3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5A1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C61EF-30C3-47FE-9FDC-BBFAFE76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2</cp:revision>
  <dcterms:created xsi:type="dcterms:W3CDTF">2025-07-09T01:42:00Z</dcterms:created>
  <dcterms:modified xsi:type="dcterms:W3CDTF">2025-07-09T01:42:00Z</dcterms:modified>
</cp:coreProperties>
</file>