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F2B3D" w:rsidRDefault="003F2B3D" w:rsidP="003F2B3D">
      <w:r>
        <w:t xml:space="preserve">WEEK 4 </w:t>
      </w:r>
    </w:p>
    <w:p w:rsidR="009333B5" w:rsidRDefault="009333B5" w:rsidP="009333B5"/>
    <w:p w:rsidR="009333B5" w:rsidRDefault="009333B5" w:rsidP="009333B5">
      <w:r>
        <w:t>DAY 5</w:t>
      </w:r>
    </w:p>
    <w:p w:rsidR="009333B5" w:rsidRDefault="009333B5" w:rsidP="009333B5"/>
    <w:p w:rsidR="009333B5" w:rsidRDefault="009333B5" w:rsidP="009333B5">
      <w:r>
        <w:t>Morning Nourishment</w:t>
      </w:r>
    </w:p>
    <w:p w:rsidR="009333B5" w:rsidRDefault="009333B5" w:rsidP="009333B5"/>
    <w:p w:rsidR="009333B5" w:rsidRDefault="009333B5" w:rsidP="009333B5">
      <w:r>
        <w:t>Rev</w:t>
      </w:r>
      <w:r w:rsidR="00E60B4C">
        <w:t>elations</w:t>
      </w:r>
      <w:r>
        <w:t xml:space="preserve"> 19</w:t>
      </w:r>
      <w:r w:rsidR="00E60B4C">
        <w:t xml:space="preserve"> </w:t>
      </w:r>
      <w:r>
        <w:t>8</w:t>
      </w:r>
      <w:r w:rsidR="00E60B4C">
        <w:t xml:space="preserve"> to </w:t>
      </w:r>
      <w:r>
        <w:t xml:space="preserve">9 </w:t>
      </w:r>
    </w:p>
    <w:p w:rsidR="009333B5" w:rsidRDefault="009333B5" w:rsidP="009333B5"/>
    <w:p w:rsidR="009333B5" w:rsidRDefault="009333B5" w:rsidP="009333B5">
      <w:r>
        <w:t>And it was given to her that she should be clothed in fine</w:t>
      </w:r>
      <w:r w:rsidR="00E60B4C">
        <w:t xml:space="preserve"> </w:t>
      </w:r>
      <w:r>
        <w:t xml:space="preserve">linen, bright and clean; for the fine linen is the </w:t>
      </w:r>
      <w:proofErr w:type="spellStart"/>
      <w:r>
        <w:t>righteousnesses</w:t>
      </w:r>
      <w:proofErr w:type="spellEnd"/>
      <w:r>
        <w:t xml:space="preserve"> of the saints.</w:t>
      </w:r>
      <w:r w:rsidR="00E60B4C">
        <w:t xml:space="preserve"> </w:t>
      </w:r>
      <w:r>
        <w:t xml:space="preserve">And he said to me, Write, </w:t>
      </w:r>
      <w:proofErr w:type="gramStart"/>
      <w:r>
        <w:t>Blessed</w:t>
      </w:r>
      <w:proofErr w:type="gramEnd"/>
      <w:r>
        <w:t xml:space="preserve"> are they who are called to the marriage</w:t>
      </w:r>
      <w:r w:rsidR="00E60B4C">
        <w:t xml:space="preserve"> </w:t>
      </w:r>
      <w:r>
        <w:t xml:space="preserve">dinner of the Lamb. And he said to me, </w:t>
      </w:r>
      <w:proofErr w:type="gramStart"/>
      <w:r>
        <w:t>These</w:t>
      </w:r>
      <w:proofErr w:type="gramEnd"/>
      <w:r>
        <w:t xml:space="preserve"> are the true words of God.</w:t>
      </w:r>
    </w:p>
    <w:p w:rsidR="00E60B4C" w:rsidRDefault="00E60B4C" w:rsidP="009333B5"/>
    <w:p w:rsidR="00E60B4C" w:rsidRDefault="00E60B4C" w:rsidP="009333B5"/>
    <w:p w:rsidR="00E60B4C" w:rsidRDefault="009333B5" w:rsidP="009333B5">
      <w:r>
        <w:t>Christ is now preparing us to be His bride. The time is coming when He</w:t>
      </w:r>
      <w:r w:rsidR="00E60B4C">
        <w:t xml:space="preserve"> </w:t>
      </w:r>
      <w:r>
        <w:t>will present the bride to Himself</w:t>
      </w:r>
      <w:r w:rsidR="004229C0">
        <w:t xml:space="preserve">. </w:t>
      </w:r>
      <w:r>
        <w:t>In His bride Christ will behold nothing but</w:t>
      </w:r>
      <w:r w:rsidR="00E60B4C">
        <w:t xml:space="preserve"> </w:t>
      </w:r>
      <w:r>
        <w:t>beauty. This beauty will be the reflection of what He is</w:t>
      </w:r>
      <w:r w:rsidR="004229C0">
        <w:t xml:space="preserve">. </w:t>
      </w:r>
      <w:proofErr w:type="gramStart"/>
      <w:r>
        <w:t>The beauty of the</w:t>
      </w:r>
      <w:r w:rsidR="00E60B4C">
        <w:t xml:space="preserve"> </w:t>
      </w:r>
      <w:r>
        <w:t>bride</w:t>
      </w:r>
      <w:r w:rsidR="004229C0">
        <w:t>,</w:t>
      </w:r>
      <w:proofErr w:type="gramEnd"/>
      <w:r w:rsidR="004229C0">
        <w:t xml:space="preserve"> </w:t>
      </w:r>
      <w:r>
        <w:t>comes from the very Christ who is wrought into the church and who</w:t>
      </w:r>
      <w:r w:rsidR="00E60B4C">
        <w:t xml:space="preserve"> </w:t>
      </w:r>
      <w:r>
        <w:t>is then expressed through the church. Our beauty is not our behavior. Our</w:t>
      </w:r>
      <w:r w:rsidR="00E60B4C">
        <w:t xml:space="preserve"> </w:t>
      </w:r>
      <w:r>
        <w:t>only beauty is the reflection of Christ, the shining out of Christ from within</w:t>
      </w:r>
      <w:r w:rsidR="00E60B4C">
        <w:t xml:space="preserve"> </w:t>
      </w:r>
      <w:r>
        <w:t xml:space="preserve">us. What Christ appreciates in us is the expression of Himself in us. </w:t>
      </w:r>
    </w:p>
    <w:p w:rsidR="00E60B4C" w:rsidRDefault="00E60B4C" w:rsidP="009333B5">
      <w:pPr>
        <w:rPr>
          <w:rFonts w:hint="eastAsia"/>
        </w:rPr>
      </w:pPr>
    </w:p>
    <w:p w:rsidR="009333B5" w:rsidRDefault="009333B5" w:rsidP="009333B5">
      <w:r>
        <w:t>Today’s Reading</w:t>
      </w:r>
    </w:p>
    <w:p w:rsidR="00E60B4C" w:rsidRDefault="00E60B4C" w:rsidP="009333B5"/>
    <w:p w:rsidR="009333B5" w:rsidRDefault="009333B5" w:rsidP="009333B5">
      <w:r>
        <w:t>First, Christ must come into us and then be assimilated by us. Then He</w:t>
      </w:r>
      <w:r w:rsidR="004229C0">
        <w:t xml:space="preserve"> </w:t>
      </w:r>
      <w:r>
        <w:t>will be able to shine out of us. This shining is the glory of the bride, the</w:t>
      </w:r>
      <w:r w:rsidR="004229C0">
        <w:t xml:space="preserve"> </w:t>
      </w:r>
      <w:r>
        <w:t>manifestation of divinity through humanity. Real beauty is the expression</w:t>
      </w:r>
      <w:r w:rsidR="004229C0">
        <w:t xml:space="preserve"> </w:t>
      </w:r>
      <w:r>
        <w:t>of the divine attributes through humanity. Nothing in the universe is as</w:t>
      </w:r>
      <w:r w:rsidR="004229C0">
        <w:t xml:space="preserve"> </w:t>
      </w:r>
      <w:r>
        <w:t>beautiful as this expression. Therefore, the beauty of the bride is Christ</w:t>
      </w:r>
      <w:r w:rsidR="004229C0">
        <w:t xml:space="preserve"> </w:t>
      </w:r>
      <w:r>
        <w:t>shining out of us. It is a matter of divinity expressed through humanity.</w:t>
      </w:r>
    </w:p>
    <w:p w:rsidR="004229C0" w:rsidRDefault="004229C0" w:rsidP="009333B5">
      <w:pPr>
        <w:rPr>
          <w:rFonts w:hint="eastAsia"/>
        </w:rPr>
      </w:pPr>
    </w:p>
    <w:p w:rsidR="004229C0" w:rsidRDefault="009333B5" w:rsidP="009333B5">
      <w:r>
        <w:t>On the day of his wedding, a bridegroom cares much more for the beauty</w:t>
      </w:r>
      <w:r w:rsidR="004229C0">
        <w:t xml:space="preserve"> </w:t>
      </w:r>
      <w:r>
        <w:t>of his bride than for her ability. In like manner, in the church life our beauty</w:t>
      </w:r>
      <w:r w:rsidR="004229C0">
        <w:t xml:space="preserve"> </w:t>
      </w:r>
      <w:r>
        <w:t>will eventually be much more important to the Lord than our function. At</w:t>
      </w:r>
      <w:r w:rsidR="004229C0">
        <w:t xml:space="preserve"> </w:t>
      </w:r>
      <w:r>
        <w:t>the beginning of the church life, we may emphasize ability and function. But</w:t>
      </w:r>
      <w:r w:rsidR="004229C0">
        <w:t xml:space="preserve"> </w:t>
      </w:r>
      <w:r>
        <w:t>eventually, we will place more emphasis on beauty</w:t>
      </w:r>
      <w:r w:rsidR="004229C0">
        <w:t xml:space="preserve">. </w:t>
      </w:r>
      <w:r>
        <w:t>Do not pay that much</w:t>
      </w:r>
      <w:r w:rsidR="004229C0">
        <w:t xml:space="preserve"> </w:t>
      </w:r>
      <w:r>
        <w:t>attention to becoming capable, qualified, and gifted in function. At first, this</w:t>
      </w:r>
      <w:r w:rsidR="004229C0">
        <w:t xml:space="preserve"> </w:t>
      </w:r>
      <w:r>
        <w:t>may count for something in the church life. But eventually, the Lord will</w:t>
      </w:r>
      <w:r w:rsidR="004229C0">
        <w:t xml:space="preserve"> </w:t>
      </w:r>
      <w:r>
        <w:t>show us that what He cares for is not our ability; He cares for the beauty of</w:t>
      </w:r>
      <w:r w:rsidR="004229C0">
        <w:t xml:space="preserve"> </w:t>
      </w:r>
      <w:r>
        <w:t xml:space="preserve">Himself expressed through </w:t>
      </w:r>
      <w:r>
        <w:lastRenderedPageBreak/>
        <w:t xml:space="preserve">our humanity. </w:t>
      </w:r>
    </w:p>
    <w:p w:rsidR="004229C0" w:rsidRDefault="004229C0" w:rsidP="009333B5"/>
    <w:p w:rsidR="004229C0" w:rsidRDefault="009333B5" w:rsidP="009333B5">
      <w:r>
        <w:t>Christ does not intend to present a</w:t>
      </w:r>
      <w:r w:rsidR="004229C0">
        <w:t xml:space="preserve"> </w:t>
      </w:r>
      <w:r>
        <w:t>capable church to Himself. The church that will be presented to Him will be</w:t>
      </w:r>
      <w:r w:rsidR="004229C0">
        <w:t xml:space="preserve"> </w:t>
      </w:r>
      <w:r>
        <w:t>glorious and beautiful, a church without spot, wrinkle, or any such thing. If</w:t>
      </w:r>
      <w:r w:rsidR="004229C0">
        <w:t xml:space="preserve"> </w:t>
      </w:r>
      <w:r>
        <w:t>our blemishes and imperfections are to be removed, we need to take in more</w:t>
      </w:r>
      <w:r w:rsidR="004229C0">
        <w:t xml:space="preserve"> </w:t>
      </w:r>
      <w:r>
        <w:t>and more of Christ. He should not simply energize us for our function but</w:t>
      </w:r>
      <w:r w:rsidR="004229C0">
        <w:t xml:space="preserve"> </w:t>
      </w:r>
      <w:r>
        <w:t>also beautify us that we may be His bride. The church is being beautified by</w:t>
      </w:r>
      <w:r w:rsidR="004229C0">
        <w:t xml:space="preserve"> </w:t>
      </w:r>
      <w:r>
        <w:t xml:space="preserve">partaking of Christ, by digesting Christ, and by assimilating Christ! </w:t>
      </w:r>
    </w:p>
    <w:p w:rsidR="004229C0" w:rsidRDefault="004229C0" w:rsidP="009333B5"/>
    <w:p w:rsidR="009333B5" w:rsidRDefault="009333B5" w:rsidP="009333B5">
      <w:r>
        <w:t>The more</w:t>
      </w:r>
      <w:r w:rsidR="004229C0">
        <w:t xml:space="preserve"> </w:t>
      </w:r>
      <w:r>
        <w:t>we experience the indwelling Christ in this way, the more He will replace our</w:t>
      </w:r>
      <w:r w:rsidR="004229C0">
        <w:t xml:space="preserve"> </w:t>
      </w:r>
      <w:r>
        <w:t>spots and wrinkles with His element, and the more His riches with the divine</w:t>
      </w:r>
      <w:r w:rsidR="004229C0">
        <w:t xml:space="preserve"> </w:t>
      </w:r>
      <w:r>
        <w:t>attributes will become our beauty. Then we will be prepared to be presented</w:t>
      </w:r>
      <w:r w:rsidR="004229C0">
        <w:t xml:space="preserve"> </w:t>
      </w:r>
      <w:r>
        <w:t>to Christ as His lovely bride.</w:t>
      </w:r>
    </w:p>
    <w:p w:rsidR="00E60B4C" w:rsidRDefault="00E60B4C" w:rsidP="009333B5"/>
    <w:p w:rsidR="00E60B4C" w:rsidRDefault="009333B5" w:rsidP="00E60B4C">
      <w:r>
        <w:t>The experience of Ephesians 5 is necessary for the fulfillment of</w:t>
      </w:r>
      <w:r w:rsidR="004229C0">
        <w:t xml:space="preserve"> </w:t>
      </w:r>
      <w:r>
        <w:t>Revelation 19. Ephesians shows how Christ prepares the bride by sanctifying,</w:t>
      </w:r>
      <w:r w:rsidR="004229C0">
        <w:t xml:space="preserve"> </w:t>
      </w:r>
      <w:r>
        <w:t>cleansing, nourishing, and cherishing us with Himself. In this way we are</w:t>
      </w:r>
      <w:r w:rsidR="004229C0">
        <w:t xml:space="preserve"> </w:t>
      </w:r>
      <w:r>
        <w:t>metabolically transformed, and we become beautiful and glorious, ready</w:t>
      </w:r>
      <w:r w:rsidR="004229C0">
        <w:t xml:space="preserve"> </w:t>
      </w:r>
      <w:r>
        <w:t>to be presented to Christ according to Revelation 19. Because the bride is</w:t>
      </w:r>
      <w:r w:rsidR="004229C0">
        <w:t xml:space="preserve"> </w:t>
      </w:r>
      <w:r>
        <w:t>clothed</w:t>
      </w:r>
      <w:r w:rsidR="004229C0">
        <w:t xml:space="preserve">, </w:t>
      </w:r>
      <w:r>
        <w:t>in fine linen, bright and clean, the declaration can</w:t>
      </w:r>
      <w:r w:rsidR="004229C0">
        <w:t xml:space="preserve"> </w:t>
      </w:r>
      <w:r>
        <w:t>be made that she has made herself ready. This indicates that by</w:t>
      </w:r>
      <w:r w:rsidR="004229C0">
        <w:t xml:space="preserve"> </w:t>
      </w:r>
      <w:r>
        <w:t>the time of Revelation 19 the bride will have been prepared. For the bride</w:t>
      </w:r>
      <w:r w:rsidR="004229C0">
        <w:t xml:space="preserve"> </w:t>
      </w:r>
      <w:r>
        <w:t>to be prepared means that she has the fine linen, bright and clean. Clean</w:t>
      </w:r>
      <w:r w:rsidR="004229C0">
        <w:t xml:space="preserve"> </w:t>
      </w:r>
      <w:r>
        <w:t>refers to nature, whereas bright refers to expression. This fine linen is the</w:t>
      </w:r>
      <w:r w:rsidR="004229C0">
        <w:t xml:space="preserve"> </w:t>
      </w:r>
      <w:proofErr w:type="spellStart"/>
      <w:r>
        <w:t>righteousnesses</w:t>
      </w:r>
      <w:proofErr w:type="spellEnd"/>
      <w:r>
        <w:t xml:space="preserve"> of the saints.</w:t>
      </w:r>
      <w:r w:rsidR="004229C0">
        <w:t xml:space="preserve"> </w:t>
      </w:r>
      <w:r>
        <w:t xml:space="preserve">The </w:t>
      </w:r>
      <w:proofErr w:type="spellStart"/>
      <w:r>
        <w:t>righteousnesses</w:t>
      </w:r>
      <w:proofErr w:type="spellEnd"/>
      <w:r>
        <w:t xml:space="preserve"> of the bride here denote</w:t>
      </w:r>
      <w:r w:rsidR="004229C0">
        <w:t xml:space="preserve"> </w:t>
      </w:r>
      <w:r>
        <w:t>the subjective righteousness</w:t>
      </w:r>
      <w:bookmarkStart w:id="0" w:name="_GoBack"/>
      <w:bookmarkEnd w:id="0"/>
      <w:r>
        <w:t>, Christ as the righteousness which</w:t>
      </w:r>
      <w:r w:rsidR="004229C0">
        <w:t xml:space="preserve"> </w:t>
      </w:r>
      <w:r>
        <w:t>has been constituted into our being. The more this subjective righteousness</w:t>
      </w:r>
      <w:r w:rsidR="004229C0">
        <w:t xml:space="preserve"> </w:t>
      </w:r>
      <w:r>
        <w:t>is wrought into the church, the more she is prepared to become the bride.</w:t>
      </w:r>
      <w:r w:rsidR="004229C0">
        <w:t xml:space="preserve"> </w:t>
      </w:r>
      <w:r>
        <w:t>Those who compose the bride have been redeemed and regenerated. But</w:t>
      </w:r>
      <w:r w:rsidR="004229C0">
        <w:t xml:space="preserve"> </w:t>
      </w:r>
      <w:r>
        <w:t>they need to have the subjective righteousness interwoven into their very</w:t>
      </w:r>
      <w:r w:rsidR="004229C0">
        <w:t xml:space="preserve"> </w:t>
      </w:r>
      <w:r>
        <w:t xml:space="preserve">being </w:t>
      </w:r>
      <w:proofErr w:type="gramStart"/>
      <w:r>
        <w:t>in order to</w:t>
      </w:r>
      <w:proofErr w:type="gramEnd"/>
      <w:r>
        <w:t xml:space="preserve"> have the fine linen, bright and clean. </w:t>
      </w:r>
      <w:proofErr w:type="gramStart"/>
      <w:r>
        <w:t>Actually, it</w:t>
      </w:r>
      <w:proofErr w:type="gramEnd"/>
      <w:r>
        <w:t xml:space="preserve"> is this linen</w:t>
      </w:r>
      <w:r w:rsidR="004229C0">
        <w:t xml:space="preserve"> </w:t>
      </w:r>
      <w:r>
        <w:t>that is the beauty of the bride.</w:t>
      </w:r>
    </w:p>
    <w:p w:rsidR="00A07BB1" w:rsidRDefault="00E60B4C" w:rsidP="00E60B4C">
      <w:pPr>
        <w:rPr>
          <w:rFonts w:hint="eastAsia"/>
        </w:rPr>
      </w:pPr>
      <w:r>
        <w:rPr>
          <w:rFonts w:hint="eastAsia"/>
        </w:rPr>
        <w:t xml:space="preserve"> </w:t>
      </w: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7F" w:rsidRDefault="00305A7F" w:rsidP="008211FE">
      <w:r>
        <w:separator/>
      </w:r>
    </w:p>
  </w:endnote>
  <w:endnote w:type="continuationSeparator" w:id="0">
    <w:p w:rsidR="00305A7F" w:rsidRDefault="00305A7F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7F" w:rsidRDefault="00305A7F" w:rsidP="008211FE">
      <w:r>
        <w:separator/>
      </w:r>
    </w:p>
  </w:footnote>
  <w:footnote w:type="continuationSeparator" w:id="0">
    <w:p w:rsidR="00305A7F" w:rsidRDefault="00305A7F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05A7F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29C0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3271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333B5"/>
    <w:rsid w:val="00943DB1"/>
    <w:rsid w:val="00946BFF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07BB1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E6F66"/>
    <w:rsid w:val="00AF2110"/>
    <w:rsid w:val="00B06600"/>
    <w:rsid w:val="00B14E42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4F53"/>
    <w:rsid w:val="00B86598"/>
    <w:rsid w:val="00B90232"/>
    <w:rsid w:val="00B93C42"/>
    <w:rsid w:val="00BA2D5C"/>
    <w:rsid w:val="00BB4011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60B4C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EF747F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6F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E504-67EB-4141-A88D-2A271252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2025-06-25T13:02:00Z</dcterms:created>
  <dcterms:modified xsi:type="dcterms:W3CDTF">2025-06-25T13:07:00Z</dcterms:modified>
</cp:coreProperties>
</file>